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D5EEE" w:rsidRPr="00B15374" w:rsidRDefault="000F14F7" w:rsidP="000F14F7">
      <w:pPr>
        <w:jc w:val="center"/>
        <w:rPr>
          <w:b/>
        </w:rPr>
      </w:pPr>
      <w:r w:rsidRPr="00B15374">
        <w:rPr>
          <w:b/>
        </w:rPr>
        <w:t xml:space="preserve">Iniciar Instancias desde </w:t>
      </w:r>
      <w:proofErr w:type="spellStart"/>
      <w:r w:rsidRPr="00B15374">
        <w:rPr>
          <w:b/>
        </w:rPr>
        <w:t>Integration</w:t>
      </w:r>
      <w:proofErr w:type="spellEnd"/>
      <w:r w:rsidRPr="00B15374">
        <w:rPr>
          <w:b/>
        </w:rPr>
        <w:t xml:space="preserve"> </w:t>
      </w:r>
      <w:proofErr w:type="spellStart"/>
      <w:r w:rsidRPr="00B15374">
        <w:rPr>
          <w:b/>
        </w:rPr>
        <w:t>Designer</w:t>
      </w:r>
      <w:proofErr w:type="spellEnd"/>
    </w:p>
    <w:p w:rsidR="000F14F7" w:rsidRPr="00B15374" w:rsidRDefault="000F14F7" w:rsidP="000F14F7">
      <w:pPr>
        <w:jc w:val="both"/>
      </w:pPr>
    </w:p>
    <w:p w:rsidR="000F14F7" w:rsidRDefault="000F14F7" w:rsidP="000F14F7">
      <w:pPr>
        <w:jc w:val="both"/>
      </w:pPr>
      <w:r w:rsidRPr="000F14F7">
        <w:t xml:space="preserve">1.- Entrar al </w:t>
      </w:r>
      <w:proofErr w:type="spellStart"/>
      <w:r w:rsidRPr="000F14F7">
        <w:t>integration</w:t>
      </w:r>
      <w:proofErr w:type="spellEnd"/>
      <w:r w:rsidRPr="000F14F7">
        <w:t xml:space="preserve"> </w:t>
      </w:r>
      <w:proofErr w:type="spellStart"/>
      <w:r w:rsidRPr="000F14F7">
        <w:t>designer</w:t>
      </w:r>
      <w:proofErr w:type="spellEnd"/>
      <w:r w:rsidRPr="000F14F7">
        <w:t xml:space="preserve"> y en la parte superior derecho </w:t>
      </w:r>
      <w:r w:rsidR="00757CA6">
        <w:t>dar clic</w:t>
      </w:r>
      <w:r w:rsidRPr="000F14F7">
        <w:t xml:space="preserve"> para cambiar la perspectiva </w:t>
      </w:r>
      <w:r w:rsidR="002908DE">
        <w:t xml:space="preserve">a </w:t>
      </w:r>
      <w:proofErr w:type="spellStart"/>
      <w:r w:rsidR="002908DE">
        <w:t>process</w:t>
      </w:r>
      <w:proofErr w:type="spellEnd"/>
      <w:r w:rsidR="002908DE">
        <w:t xml:space="preserve"> center </w:t>
      </w:r>
    </w:p>
    <w:p w:rsidR="002908DE" w:rsidRPr="000F14F7" w:rsidRDefault="002908DE" w:rsidP="000F14F7">
      <w:pPr>
        <w:jc w:val="both"/>
      </w:pPr>
      <w:r>
        <w:rPr>
          <w:noProof/>
          <w:lang w:eastAsia="es-419"/>
        </w:rPr>
        <w:drawing>
          <wp:inline distT="0" distB="0" distL="0" distR="0">
            <wp:extent cx="5724525" cy="29432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F14F7" w:rsidRDefault="002908DE" w:rsidP="000F14F7">
      <w:pPr>
        <w:jc w:val="both"/>
      </w:pPr>
      <w:r>
        <w:t xml:space="preserve">2-.Se abrirá una ventana donde podremos configurar el </w:t>
      </w:r>
      <w:proofErr w:type="spellStart"/>
      <w:r>
        <w:t>Process</w:t>
      </w:r>
      <w:proofErr w:type="spellEnd"/>
      <w:r>
        <w:t xml:space="preserve"> Center al que nos queremos conectar, ahí debemos ingresar los datos de autenticación.</w:t>
      </w:r>
    </w:p>
    <w:p w:rsidR="007306DC" w:rsidRDefault="007306DC" w:rsidP="000F14F7">
      <w:pPr>
        <w:jc w:val="both"/>
      </w:pPr>
    </w:p>
    <w:p w:rsidR="002908DE" w:rsidRDefault="002908DE" w:rsidP="000F14F7">
      <w:pPr>
        <w:jc w:val="both"/>
      </w:pPr>
      <w:r>
        <w:rPr>
          <w:noProof/>
          <w:lang w:eastAsia="es-419"/>
        </w:rPr>
        <w:drawing>
          <wp:inline distT="0" distB="0" distL="0" distR="0">
            <wp:extent cx="5724525" cy="390525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90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6DC" w:rsidRDefault="007306DC" w:rsidP="000F14F7">
      <w:pPr>
        <w:jc w:val="both"/>
      </w:pPr>
    </w:p>
    <w:p w:rsidR="007306DC" w:rsidRDefault="007306DC" w:rsidP="000F14F7">
      <w:pPr>
        <w:jc w:val="both"/>
      </w:pPr>
      <w:r>
        <w:t xml:space="preserve">3-.Nos aparecerá una perspectiva donde podremos ver las app que tenemos desarrolladas en el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 xml:space="preserve">, ahí debemos elegir la app donde se encuentra el proceso del cual queremos iniciar instancias desde el </w:t>
      </w:r>
      <w:proofErr w:type="spellStart"/>
      <w:r>
        <w:t>Integration</w:t>
      </w:r>
      <w:proofErr w:type="spellEnd"/>
      <w:r>
        <w:t xml:space="preserve"> </w:t>
      </w:r>
      <w:proofErr w:type="spellStart"/>
      <w:r>
        <w:t>designer</w:t>
      </w:r>
      <w:proofErr w:type="spellEnd"/>
      <w:r w:rsidR="00757CA6">
        <w:t>. Ahí debemos dar clic</w:t>
      </w:r>
      <w:r>
        <w:t xml:space="preserve"> en open in </w:t>
      </w:r>
      <w:proofErr w:type="spellStart"/>
      <w:r>
        <w:t>workspace</w:t>
      </w:r>
      <w:proofErr w:type="spellEnd"/>
    </w:p>
    <w:p w:rsidR="007306DC" w:rsidRDefault="007306DC" w:rsidP="000F14F7">
      <w:pPr>
        <w:jc w:val="both"/>
      </w:pPr>
      <w:r>
        <w:rPr>
          <w:noProof/>
          <w:lang w:eastAsia="es-419"/>
        </w:rPr>
        <w:drawing>
          <wp:inline distT="0" distB="0" distL="0" distR="0" wp14:anchorId="0E7EFD38" wp14:editId="71F34FD9">
            <wp:extent cx="5731510" cy="276225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251" b="11036"/>
                    <a:stretch/>
                  </pic:blipFill>
                  <pic:spPr bwMode="auto">
                    <a:xfrm>
                      <a:off x="0" y="0"/>
                      <a:ext cx="5731510" cy="276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6DC" w:rsidRDefault="007306DC" w:rsidP="000F14F7">
      <w:pPr>
        <w:jc w:val="both"/>
      </w:pPr>
      <w:r>
        <w:t xml:space="preserve">4-.Al realizar esa acción nuestra perspectiva regresará a integración de negocio y podremos ver los procesos que contenga nuestra app desarrollada en el </w:t>
      </w:r>
      <w:proofErr w:type="spellStart"/>
      <w:r>
        <w:t>process</w:t>
      </w:r>
      <w:proofErr w:type="spellEnd"/>
      <w:r>
        <w:t xml:space="preserve"> </w:t>
      </w:r>
      <w:proofErr w:type="spellStart"/>
      <w:r>
        <w:t>designer</w:t>
      </w:r>
      <w:proofErr w:type="spellEnd"/>
      <w:r>
        <w:t>.</w:t>
      </w:r>
    </w:p>
    <w:p w:rsidR="007306DC" w:rsidRDefault="007306DC" w:rsidP="000F14F7">
      <w:pPr>
        <w:jc w:val="both"/>
      </w:pPr>
      <w:r>
        <w:rPr>
          <w:noProof/>
          <w:lang w:eastAsia="es-419"/>
        </w:rPr>
        <w:drawing>
          <wp:inline distT="0" distB="0" distL="0" distR="0" wp14:anchorId="065457B5" wp14:editId="7E22FDF5">
            <wp:extent cx="5731510" cy="2867025"/>
            <wp:effectExtent l="0" t="0" r="254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955" b="8078"/>
                    <a:stretch/>
                  </pic:blipFill>
                  <pic:spPr bwMode="auto">
                    <a:xfrm>
                      <a:off x="0" y="0"/>
                      <a:ext cx="5731510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DEA" w:rsidRDefault="00411DEA" w:rsidP="00A854A5">
      <w:r>
        <w:br w:type="page"/>
      </w:r>
      <w:r w:rsidR="00757CA6">
        <w:lastRenderedPageBreak/>
        <w:t>5-.En la app creamos un módulo dando clic derecho en la raíz e ir a: nuevo -&gt; otros -&gt; modulo</w:t>
      </w:r>
    </w:p>
    <w:p w:rsidR="00411DEA" w:rsidRDefault="00411DEA" w:rsidP="000F14F7">
      <w:pPr>
        <w:jc w:val="both"/>
      </w:pPr>
      <w:r>
        <w:rPr>
          <w:noProof/>
          <w:lang w:eastAsia="es-419"/>
        </w:rPr>
        <w:drawing>
          <wp:inline distT="0" distB="0" distL="0" distR="0" wp14:anchorId="753297FA" wp14:editId="47D346DD">
            <wp:extent cx="5731510" cy="28289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2956" b="9261"/>
                    <a:stretch/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1DEA" w:rsidRDefault="00411DEA" w:rsidP="000F14F7">
      <w:pPr>
        <w:jc w:val="both"/>
      </w:pPr>
      <w:r>
        <w:rPr>
          <w:noProof/>
          <w:lang w:eastAsia="es-419"/>
        </w:rPr>
        <w:drawing>
          <wp:inline distT="0" distB="0" distL="0" distR="0" wp14:anchorId="2D845C63" wp14:editId="13BBE0BA">
            <wp:extent cx="5731510" cy="28194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956" b="9556"/>
                    <a:stretch/>
                  </pic:blipFill>
                  <pic:spPr bwMode="auto"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4A5" w:rsidRDefault="00A854A5">
      <w:r>
        <w:br w:type="page"/>
      </w:r>
    </w:p>
    <w:p w:rsidR="00557B04" w:rsidRDefault="00557B04" w:rsidP="000F14F7">
      <w:pPr>
        <w:jc w:val="both"/>
      </w:pPr>
      <w:r>
        <w:rPr>
          <w:noProof/>
          <w:lang w:eastAsia="es-419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593709</wp:posOffset>
            </wp:positionV>
            <wp:extent cx="5731510" cy="2886075"/>
            <wp:effectExtent l="0" t="0" r="2540" b="9525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4" b="8078"/>
                    <a:stretch/>
                  </pic:blipFill>
                  <pic:spPr bwMode="auto">
                    <a:xfrm>
                      <a:off x="0" y="0"/>
                      <a:ext cx="5731510" cy="2886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854A5">
        <w:t>6-.En la creación del módulo lo nombramos y seleccionamos la app a la que pertenece nuestro proceso</w:t>
      </w:r>
      <w:r>
        <w:t>, después damos clic en siguiente y escogemos el tipo de análisis que nos indique (Avaricioso o perezoso).</w:t>
      </w:r>
    </w:p>
    <w:p w:rsidR="00A854A5" w:rsidRDefault="00A854A5" w:rsidP="000F14F7">
      <w:pPr>
        <w:jc w:val="both"/>
      </w:pPr>
    </w:p>
    <w:p w:rsidR="00A854A5" w:rsidRDefault="00557B04" w:rsidP="000F14F7">
      <w:pPr>
        <w:jc w:val="both"/>
      </w:pPr>
      <w:r>
        <w:t>7-.En este paso nuestras interfaces ya deben estar creadas</w:t>
      </w:r>
    </w:p>
    <w:p w:rsidR="00557B04" w:rsidRDefault="00557B04" w:rsidP="000F14F7">
      <w:pPr>
        <w:jc w:val="both"/>
        <w:rPr>
          <w:noProof/>
          <w:lang w:eastAsia="es-419"/>
        </w:rPr>
      </w:pPr>
    </w:p>
    <w:p w:rsidR="00557B04" w:rsidRDefault="00557B04" w:rsidP="000F14F7">
      <w:pPr>
        <w:jc w:val="both"/>
      </w:pPr>
      <w:r>
        <w:rPr>
          <w:noProof/>
          <w:lang w:eastAsia="es-419"/>
        </w:rPr>
        <w:drawing>
          <wp:inline distT="0" distB="0" distL="0" distR="0" wp14:anchorId="05BDDB65" wp14:editId="1EEFFE08">
            <wp:extent cx="5731174" cy="2719449"/>
            <wp:effectExtent l="0" t="0" r="3175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4053" b="11555"/>
                    <a:stretch/>
                  </pic:blipFill>
                  <pic:spPr bwMode="auto">
                    <a:xfrm>
                      <a:off x="0" y="0"/>
                      <a:ext cx="5731510" cy="271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7B04" w:rsidRDefault="00557B04" w:rsidP="000F14F7">
      <w:pPr>
        <w:jc w:val="both"/>
      </w:pPr>
    </w:p>
    <w:p w:rsidR="00557B04" w:rsidRDefault="00557B04" w:rsidP="000F14F7">
      <w:pPr>
        <w:jc w:val="both"/>
      </w:pPr>
    </w:p>
    <w:p w:rsidR="00557B04" w:rsidRDefault="00557B04" w:rsidP="000F14F7">
      <w:pPr>
        <w:jc w:val="both"/>
      </w:pPr>
    </w:p>
    <w:p w:rsidR="00557B04" w:rsidRDefault="00557B04" w:rsidP="000F14F7">
      <w:pPr>
        <w:jc w:val="both"/>
      </w:pPr>
    </w:p>
    <w:p w:rsidR="00557B04" w:rsidRDefault="00557B04" w:rsidP="000F14F7">
      <w:pPr>
        <w:jc w:val="both"/>
      </w:pPr>
    </w:p>
    <w:p w:rsidR="00557B04" w:rsidRDefault="00557B04" w:rsidP="000F14F7">
      <w:pPr>
        <w:jc w:val="both"/>
      </w:pPr>
    </w:p>
    <w:p w:rsidR="00557B04" w:rsidRDefault="00557B04" w:rsidP="000F14F7">
      <w:pPr>
        <w:jc w:val="both"/>
      </w:pPr>
      <w:r>
        <w:lastRenderedPageBreak/>
        <w:t>8-.En lógica de integración damos clic derecho Nuevo -&gt; Proceso -&gt; BPEL</w:t>
      </w:r>
    </w:p>
    <w:p w:rsidR="00557B04" w:rsidRDefault="00557B04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6200F08A" wp14:editId="5918DB7D">
            <wp:extent cx="5730742" cy="2849682"/>
            <wp:effectExtent l="0" t="0" r="381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318" b="8244"/>
                    <a:stretch/>
                  </pic:blipFill>
                  <pic:spPr bwMode="auto">
                    <a:xfrm>
                      <a:off x="0" y="0"/>
                      <a:ext cx="5731510" cy="2850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836" w:rsidRDefault="00A85836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 xml:space="preserve">Cuando nos pregunte seleccionamos que genere una nueva interfaz </w:t>
      </w:r>
    </w:p>
    <w:p w:rsidR="00A85836" w:rsidRDefault="00A85836" w:rsidP="000F14F7">
      <w:pPr>
        <w:jc w:val="both"/>
        <w:rPr>
          <w:noProof/>
          <w:lang w:eastAsia="es-419"/>
        </w:rPr>
      </w:pPr>
    </w:p>
    <w:p w:rsidR="00A85836" w:rsidRDefault="00A85836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>9-.Agregamos nuestro proceso al proceso BPEL arrastrandolo hasta el diagrama, entre el recibir y el responder</w:t>
      </w:r>
    </w:p>
    <w:p w:rsidR="00A85836" w:rsidRDefault="00A85836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4B81BCA6" wp14:editId="680D0BFF">
            <wp:extent cx="5730372" cy="286136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580" b="8612"/>
                    <a:stretch/>
                  </pic:blipFill>
                  <pic:spPr bwMode="auto">
                    <a:xfrm>
                      <a:off x="0" y="0"/>
                      <a:ext cx="5731510" cy="2861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836" w:rsidRDefault="00A85836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>10-.Le mapeamos las variables de entrada que tenga nuestro proceso (En caso de existir ya una variable usamos la que existe, si no podemos crear una nueva)</w:t>
      </w:r>
    </w:p>
    <w:p w:rsidR="00A85836" w:rsidRDefault="00A85836" w:rsidP="000F14F7">
      <w:pPr>
        <w:jc w:val="both"/>
        <w:rPr>
          <w:noProof/>
          <w:lang w:eastAsia="es-419"/>
        </w:rPr>
      </w:pPr>
    </w:p>
    <w:p w:rsidR="00557B04" w:rsidRDefault="00A85836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lastRenderedPageBreak/>
        <w:drawing>
          <wp:inline distT="0" distB="0" distL="0" distR="0" wp14:anchorId="1FEABF2E" wp14:editId="298E89A9">
            <wp:extent cx="5730064" cy="2849492"/>
            <wp:effectExtent l="0" t="0" r="4445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949" b="8608"/>
                    <a:stretch/>
                  </pic:blipFill>
                  <pic:spPr bwMode="auto">
                    <a:xfrm>
                      <a:off x="0" y="0"/>
                      <a:ext cx="5731510" cy="285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5836" w:rsidRDefault="00A85836" w:rsidP="000F14F7">
      <w:pPr>
        <w:jc w:val="both"/>
        <w:rPr>
          <w:noProof/>
          <w:lang w:eastAsia="es-419"/>
        </w:rPr>
      </w:pPr>
    </w:p>
    <w:p w:rsidR="00433218" w:rsidRDefault="00A85836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>11-.Posteriormente en nuestro diagrama de ensamblaje damos clic derecho sobre el proceso y elegimos el tipo de exportación que vayamos a utilizar, e</w:t>
      </w:r>
      <w:r w:rsidR="00433218">
        <w:rPr>
          <w:noProof/>
          <w:lang w:eastAsia="es-419"/>
        </w:rPr>
        <w:t>n este caso una exportación de servicio WEB.</w:t>
      </w:r>
    </w:p>
    <w:p w:rsidR="00433218" w:rsidRDefault="00433218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1B37A3AC" wp14:editId="7F3D991A">
            <wp:extent cx="5731112" cy="2873623"/>
            <wp:effectExtent l="0" t="0" r="317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949" b="7875"/>
                    <a:stretch/>
                  </pic:blipFill>
                  <pic:spPr bwMode="auto">
                    <a:xfrm>
                      <a:off x="0" y="0"/>
                      <a:ext cx="5731510" cy="2873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218" w:rsidRDefault="00433218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25317</wp:posOffset>
            </wp:positionV>
            <wp:extent cx="5729605" cy="2256155"/>
            <wp:effectExtent l="0" t="0" r="4445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16" b="26648"/>
                    <a:stretch/>
                  </pic:blipFill>
                  <pic:spPr bwMode="auto">
                    <a:xfrm>
                      <a:off x="0" y="0"/>
                      <a:ext cx="5729605" cy="225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eastAsia="es-419"/>
        </w:rPr>
        <w:t xml:space="preserve">  </w:t>
      </w:r>
    </w:p>
    <w:p w:rsidR="00433218" w:rsidRDefault="00433218" w:rsidP="000F14F7">
      <w:pPr>
        <w:jc w:val="both"/>
        <w:rPr>
          <w:noProof/>
          <w:lang w:eastAsia="es-419"/>
        </w:rPr>
      </w:pPr>
    </w:p>
    <w:p w:rsidR="00433218" w:rsidRDefault="00433218" w:rsidP="000F14F7">
      <w:pPr>
        <w:jc w:val="both"/>
        <w:rPr>
          <w:noProof/>
          <w:lang w:eastAsia="es-419"/>
        </w:rPr>
      </w:pPr>
    </w:p>
    <w:p w:rsidR="00433218" w:rsidRDefault="00433218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ab/>
        <w:t xml:space="preserve"> </w:t>
      </w:r>
      <w:r>
        <w:rPr>
          <w:noProof/>
          <w:lang w:eastAsia="es-419"/>
        </w:rPr>
        <w:tab/>
      </w:r>
    </w:p>
    <w:p w:rsidR="00433218" w:rsidRDefault="00433218" w:rsidP="000F14F7">
      <w:pPr>
        <w:jc w:val="both"/>
        <w:rPr>
          <w:noProof/>
          <w:lang w:eastAsia="es-419"/>
        </w:rPr>
      </w:pPr>
    </w:p>
    <w:p w:rsidR="00433218" w:rsidRDefault="00433218" w:rsidP="000F14F7">
      <w:pPr>
        <w:jc w:val="both"/>
        <w:rPr>
          <w:noProof/>
          <w:lang w:eastAsia="es-419"/>
        </w:rPr>
      </w:pPr>
    </w:p>
    <w:p w:rsidR="00557B04" w:rsidRDefault="00433218" w:rsidP="000F14F7">
      <w:pPr>
        <w:jc w:val="both"/>
        <w:rPr>
          <w:b/>
        </w:rPr>
      </w:pPr>
      <w:r>
        <w:rPr>
          <w:b/>
        </w:rPr>
        <w:t>}</w:t>
      </w:r>
    </w:p>
    <w:p w:rsidR="00433218" w:rsidRDefault="00433218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lastRenderedPageBreak/>
        <w:t>12-.</w:t>
      </w:r>
      <w:r w:rsidRPr="00433218">
        <w:rPr>
          <w:noProof/>
          <w:lang w:eastAsia="es-419"/>
        </w:rPr>
        <w:t xml:space="preserve"> </w:t>
      </w:r>
      <w:r>
        <w:rPr>
          <w:noProof/>
          <w:lang w:eastAsia="es-419"/>
        </w:rPr>
        <w:t xml:space="preserve">Una vez realizado el paso anterior se debe publicar nuestra app en el process center, debemos dar clic derecho en la raiz de nuestro proyecto y dar clic en publicar en process center </w:t>
      </w:r>
    </w:p>
    <w:p w:rsidR="00433218" w:rsidRDefault="00433218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06650AB3" wp14:editId="6D583337">
            <wp:extent cx="5729873" cy="2280062"/>
            <wp:effectExtent l="0" t="0" r="4445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949" b="26279"/>
                    <a:stretch/>
                  </pic:blipFill>
                  <pic:spPr bwMode="auto">
                    <a:xfrm>
                      <a:off x="0" y="0"/>
                      <a:ext cx="5731510" cy="22807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218" w:rsidRDefault="00433218" w:rsidP="000F14F7">
      <w:pPr>
        <w:jc w:val="both"/>
        <w:rPr>
          <w:b/>
        </w:rPr>
      </w:pPr>
    </w:p>
    <w:p w:rsidR="00433218" w:rsidRDefault="00433218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>13-. Una vez publicado en process center agregamos nuestro servidor.</w:t>
      </w:r>
    </w:p>
    <w:p w:rsidR="00433218" w:rsidRDefault="00433218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>En la pestaña servidores pulsamos en new server wisard e ingresamos los datos de nuestro servidor</w:t>
      </w:r>
    </w:p>
    <w:p w:rsidR="00433218" w:rsidRDefault="00433218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6500AEE4" wp14:editId="66424BAD">
            <wp:extent cx="5730439" cy="2077778"/>
            <wp:effectExtent l="0" t="0" r="381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2580" b="32933"/>
                    <a:stretch/>
                  </pic:blipFill>
                  <pic:spPr bwMode="auto">
                    <a:xfrm>
                      <a:off x="0" y="0"/>
                      <a:ext cx="5731510" cy="2078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218" w:rsidRDefault="00433218" w:rsidP="000F14F7">
      <w:pPr>
        <w:jc w:val="both"/>
        <w:rPr>
          <w:noProof/>
          <w:lang w:eastAsia="es-419"/>
        </w:rPr>
      </w:pPr>
    </w:p>
    <w:p w:rsidR="00433218" w:rsidRDefault="00433218" w:rsidP="000F14F7">
      <w:pPr>
        <w:jc w:val="both"/>
        <w:rPr>
          <w:b/>
        </w:rPr>
      </w:pPr>
      <w:r>
        <w:rPr>
          <w:noProof/>
          <w:lang w:eastAsia="es-419"/>
        </w:rPr>
        <w:drawing>
          <wp:inline distT="0" distB="0" distL="0" distR="0" wp14:anchorId="685ADE8A" wp14:editId="27E18135">
            <wp:extent cx="5730504" cy="2291517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318" b="25563"/>
                    <a:stretch/>
                  </pic:blipFill>
                  <pic:spPr bwMode="auto">
                    <a:xfrm>
                      <a:off x="0" y="0"/>
                      <a:ext cx="5731510" cy="2291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CB5" w:rsidRDefault="00BF3CB5" w:rsidP="000F14F7">
      <w:pPr>
        <w:jc w:val="both"/>
        <w:rPr>
          <w:noProof/>
          <w:lang w:eastAsia="es-419"/>
        </w:rPr>
      </w:pPr>
    </w:p>
    <w:p w:rsidR="00433218" w:rsidRDefault="00433218" w:rsidP="000F14F7">
      <w:pPr>
        <w:jc w:val="both"/>
        <w:rPr>
          <w:b/>
        </w:rPr>
      </w:pPr>
      <w:r>
        <w:rPr>
          <w:noProof/>
          <w:lang w:eastAsia="es-419"/>
        </w:rPr>
        <w:lastRenderedPageBreak/>
        <w:drawing>
          <wp:inline distT="0" distB="0" distL="0" distR="0" wp14:anchorId="7D12E80E" wp14:editId="39AD486E">
            <wp:extent cx="5731112" cy="2291773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2579" b="26301"/>
                    <a:stretch/>
                  </pic:blipFill>
                  <pic:spPr bwMode="auto">
                    <a:xfrm>
                      <a:off x="0" y="0"/>
                      <a:ext cx="5731510" cy="2291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CB5" w:rsidRDefault="00BF3CB5" w:rsidP="000F14F7">
      <w:pPr>
        <w:jc w:val="both"/>
        <w:rPr>
          <w:noProof/>
          <w:lang w:eastAsia="es-419"/>
        </w:rPr>
      </w:pPr>
    </w:p>
    <w:p w:rsidR="00BF3CB5" w:rsidRDefault="00BF3CB5" w:rsidP="000F14F7">
      <w:pPr>
        <w:jc w:val="both"/>
        <w:rPr>
          <w:b/>
        </w:rPr>
      </w:pPr>
      <w:r>
        <w:rPr>
          <w:noProof/>
          <w:lang w:eastAsia="es-419"/>
        </w:rPr>
        <w:drawing>
          <wp:inline distT="0" distB="0" distL="0" distR="0" wp14:anchorId="482DC0FA" wp14:editId="2CD34B87">
            <wp:extent cx="5731112" cy="2315523"/>
            <wp:effectExtent l="0" t="0" r="3175" b="889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842" b="26300"/>
                    <a:stretch/>
                  </pic:blipFill>
                  <pic:spPr bwMode="auto">
                    <a:xfrm>
                      <a:off x="0" y="0"/>
                      <a:ext cx="5731510" cy="2315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CB5" w:rsidRPr="00BF3CB5" w:rsidRDefault="00BF3CB5" w:rsidP="000F14F7">
      <w:pPr>
        <w:jc w:val="both"/>
        <w:rPr>
          <w:noProof/>
          <w:lang w:eastAsia="es-419"/>
        </w:rPr>
      </w:pPr>
      <w:r w:rsidRPr="00BF3CB5">
        <w:rPr>
          <w:noProof/>
          <w:lang w:eastAsia="es-419"/>
        </w:rPr>
        <w:t>14-.Posteriormente debemos publicar en el servidor de la siguiente manera</w:t>
      </w:r>
    </w:p>
    <w:p w:rsidR="00BF3CB5" w:rsidRDefault="00BF3CB5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6C0E26A6" wp14:editId="75ED8D03">
            <wp:extent cx="5730486" cy="280205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317" b="9718"/>
                    <a:stretch/>
                  </pic:blipFill>
                  <pic:spPr bwMode="auto">
                    <a:xfrm>
                      <a:off x="0" y="0"/>
                      <a:ext cx="5731510" cy="28025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F3CB5" w:rsidRDefault="00BF3CB5" w:rsidP="000F14F7">
      <w:pPr>
        <w:jc w:val="both"/>
        <w:rPr>
          <w:b/>
        </w:rPr>
      </w:pPr>
    </w:p>
    <w:p w:rsidR="00471753" w:rsidRPr="00723A4B" w:rsidRDefault="00471753" w:rsidP="000F14F7">
      <w:pPr>
        <w:jc w:val="both"/>
        <w:rPr>
          <w:noProof/>
          <w:lang w:eastAsia="es-419"/>
        </w:rPr>
      </w:pPr>
      <w:r w:rsidRPr="00723A4B">
        <w:rPr>
          <w:noProof/>
          <w:lang w:eastAsia="es-419"/>
        </w:rPr>
        <w:lastRenderedPageBreak/>
        <w:t xml:space="preserve">Para poder probarlo obtenemos el </w:t>
      </w:r>
      <w:proofErr w:type="spellStart"/>
      <w:r w:rsidRPr="00723A4B">
        <w:rPr>
          <w:noProof/>
          <w:lang w:eastAsia="es-419"/>
        </w:rPr>
        <w:t>endpoint</w:t>
      </w:r>
      <w:proofErr w:type="spellEnd"/>
      <w:r w:rsidRPr="00723A4B">
        <w:rPr>
          <w:noProof/>
          <w:lang w:eastAsia="es-419"/>
        </w:rPr>
        <w:t xml:space="preserve"> al seleccionar la exportación y dar clic en la pestaña enlace.</w:t>
      </w:r>
      <w:bookmarkStart w:id="0" w:name="_GoBack"/>
      <w:bookmarkEnd w:id="0"/>
    </w:p>
    <w:p w:rsidR="00471753" w:rsidRDefault="00471753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5B8E054C" wp14:editId="726E2479">
            <wp:extent cx="5730742" cy="2825932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4054" b="8243"/>
                    <a:stretch/>
                  </pic:blipFill>
                  <pic:spPr bwMode="auto">
                    <a:xfrm>
                      <a:off x="0" y="0"/>
                      <a:ext cx="5731510" cy="2826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753" w:rsidRDefault="00471753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 xml:space="preserve">Sustituimos nuestro servidor y puerto y cambiamos el contexto por el contexto que nos genera en el WAS, esto último lo podemos ver entrando al WAS ir a todas las aplicaciones buscar nuestra app y dar clic en ella </w:t>
      </w:r>
    </w:p>
    <w:p w:rsidR="00471753" w:rsidRDefault="00471753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4C53D042" wp14:editId="46696126">
            <wp:extent cx="5730486" cy="2778306"/>
            <wp:effectExtent l="0" t="0" r="381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054" b="9718"/>
                    <a:stretch/>
                  </pic:blipFill>
                  <pic:spPr bwMode="auto">
                    <a:xfrm>
                      <a:off x="0" y="0"/>
                      <a:ext cx="5731510" cy="277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753" w:rsidRDefault="00471753">
      <w:pPr>
        <w:rPr>
          <w:noProof/>
          <w:lang w:eastAsia="es-419"/>
        </w:rPr>
      </w:pPr>
      <w:r>
        <w:rPr>
          <w:noProof/>
          <w:lang w:eastAsia="es-419"/>
        </w:rPr>
        <w:br w:type="page"/>
      </w:r>
    </w:p>
    <w:p w:rsidR="00471753" w:rsidRDefault="00471753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lastRenderedPageBreak/>
        <w:t xml:space="preserve">Luego damos clic en context root o en raiz de contexto </w:t>
      </w:r>
    </w:p>
    <w:p w:rsidR="00471753" w:rsidRDefault="00471753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6354FA87" wp14:editId="7A35A4B4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53" w:rsidRDefault="00471753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 xml:space="preserve">Y copiamo la raiz de contexto que posteriormente sustituiremos en la URL de nuestro endpoint </w:t>
      </w:r>
    </w:p>
    <w:p w:rsidR="00471753" w:rsidRDefault="00471753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2E820648" wp14:editId="7351D677">
            <wp:extent cx="5731510" cy="322262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1753" w:rsidRDefault="00471753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>Quedando nuestro endpoint de la siguiente manera:</w:t>
      </w:r>
    </w:p>
    <w:p w:rsidR="00CC4BF4" w:rsidRDefault="00CC4BF4" w:rsidP="000F14F7">
      <w:pPr>
        <w:jc w:val="both"/>
        <w:rPr>
          <w:noProof/>
          <w:lang w:eastAsia="es-419"/>
        </w:rPr>
      </w:pPr>
    </w:p>
    <w:p w:rsidR="00471753" w:rsidRDefault="00471753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drawing>
          <wp:inline distT="0" distB="0" distL="0" distR="0" wp14:anchorId="0EAB4E8B" wp14:editId="7FAC79E2">
            <wp:extent cx="5731510" cy="525439"/>
            <wp:effectExtent l="0" t="0" r="254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83695"/>
                    <a:stretch/>
                  </pic:blipFill>
                  <pic:spPr bwMode="auto">
                    <a:xfrm>
                      <a:off x="0" y="0"/>
                      <a:ext cx="5731510" cy="525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1753" w:rsidRPr="00B15374" w:rsidRDefault="00CC4BF4" w:rsidP="000F14F7">
      <w:pPr>
        <w:jc w:val="both"/>
        <w:rPr>
          <w:noProof/>
          <w:lang w:eastAsia="es-419"/>
        </w:rPr>
      </w:pPr>
      <w:r>
        <w:rPr>
          <w:noProof/>
          <w:lang w:eastAsia="es-419"/>
        </w:rPr>
        <w:t>Posteriormente solo lo descubrimos en SOAP UI y probamos.</w:t>
      </w:r>
    </w:p>
    <w:sectPr w:rsidR="00471753" w:rsidRPr="00B153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F14F7"/>
    <w:rsid w:val="000F14F7"/>
    <w:rsid w:val="002908DE"/>
    <w:rsid w:val="00411DEA"/>
    <w:rsid w:val="00433218"/>
    <w:rsid w:val="00471753"/>
    <w:rsid w:val="00557B04"/>
    <w:rsid w:val="005B4203"/>
    <w:rsid w:val="00723A4B"/>
    <w:rsid w:val="007306DC"/>
    <w:rsid w:val="00757CA6"/>
    <w:rsid w:val="00A854A5"/>
    <w:rsid w:val="00A85836"/>
    <w:rsid w:val="00B15374"/>
    <w:rsid w:val="00BF3CB5"/>
    <w:rsid w:val="00CC4BF4"/>
    <w:rsid w:val="00DD5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419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EB2CBB4D-F34F-41DD-B5F9-212A0906B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419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</TotalTime>
  <Pages>10</Pages>
  <Words>432</Words>
  <Characters>2376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JOSUE GERSAIN VERA FERNANDEZ</dc:creator>
  <cp:keywords/>
  <dc:description/>
  <cp:lastModifiedBy>JOSUE GERSAIN VERA FERNANDEZ</cp:lastModifiedBy>
  <cp:revision>7</cp:revision>
  <dcterms:created xsi:type="dcterms:W3CDTF">2019-11-11T17:06:00Z</dcterms:created>
  <dcterms:modified xsi:type="dcterms:W3CDTF">2019-11-12T23:12:00Z</dcterms:modified>
</cp:coreProperties>
</file>